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9D" w:rsidRPr="0003509D" w:rsidRDefault="0003509D" w:rsidP="0003509D">
      <w:pPr>
        <w:rPr>
          <w:rFonts w:ascii="仿宋_GB2312" w:eastAsia="仿宋_GB2312" w:hAnsiTheme="majorEastAsia" w:hint="eastAsia"/>
          <w:sz w:val="28"/>
          <w:szCs w:val="28"/>
        </w:rPr>
      </w:pPr>
      <w:r w:rsidRPr="0003509D">
        <w:rPr>
          <w:rFonts w:ascii="仿宋_GB2312" w:eastAsia="仿宋_GB2312" w:hAnsiTheme="majorEastAsia" w:hint="eastAsia"/>
          <w:sz w:val="28"/>
          <w:szCs w:val="28"/>
        </w:rPr>
        <w:t>附件：</w:t>
      </w:r>
    </w:p>
    <w:p w:rsidR="009C1FC5" w:rsidRPr="00691692" w:rsidRDefault="00E44A9E" w:rsidP="003774DE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691692">
        <w:rPr>
          <w:rFonts w:asciiTheme="majorEastAsia" w:eastAsiaTheme="majorEastAsia" w:hAnsiTheme="majorEastAsia" w:hint="eastAsia"/>
          <w:b/>
          <w:sz w:val="30"/>
          <w:szCs w:val="30"/>
        </w:rPr>
        <w:t>淮北</w:t>
      </w:r>
      <w:r w:rsidR="001D20E5" w:rsidRPr="00691692">
        <w:rPr>
          <w:rFonts w:asciiTheme="majorEastAsia" w:eastAsiaTheme="majorEastAsia" w:hAnsiTheme="majorEastAsia" w:hint="eastAsia"/>
          <w:b/>
          <w:sz w:val="30"/>
          <w:szCs w:val="30"/>
        </w:rPr>
        <w:t>市紧急医疗救援(</w:t>
      </w:r>
      <w:r w:rsidRPr="00691692">
        <w:rPr>
          <w:rFonts w:asciiTheme="majorEastAsia" w:eastAsiaTheme="majorEastAsia" w:hAnsiTheme="majorEastAsia" w:hint="eastAsia"/>
          <w:b/>
          <w:sz w:val="30"/>
          <w:szCs w:val="30"/>
        </w:rPr>
        <w:t>120</w:t>
      </w:r>
      <w:r w:rsidR="003C15B2">
        <w:rPr>
          <w:rFonts w:asciiTheme="majorEastAsia" w:eastAsiaTheme="majorEastAsia" w:hAnsiTheme="majorEastAsia" w:hint="eastAsia"/>
          <w:b/>
          <w:sz w:val="30"/>
          <w:szCs w:val="30"/>
        </w:rPr>
        <w:t>急救</w:t>
      </w:r>
      <w:r w:rsidR="001D20E5" w:rsidRPr="00691692">
        <w:rPr>
          <w:rFonts w:asciiTheme="majorEastAsia" w:eastAsiaTheme="majorEastAsia" w:hAnsiTheme="majorEastAsia" w:hint="eastAsia"/>
          <w:b/>
          <w:sz w:val="30"/>
          <w:szCs w:val="30"/>
        </w:rPr>
        <w:t>)中心</w:t>
      </w:r>
      <w:r w:rsidRPr="00691692">
        <w:rPr>
          <w:rFonts w:asciiTheme="majorEastAsia" w:eastAsiaTheme="majorEastAsia" w:hAnsiTheme="majorEastAsia" w:hint="eastAsia"/>
          <w:b/>
          <w:sz w:val="30"/>
          <w:szCs w:val="30"/>
        </w:rPr>
        <w:t>院前急救知情同意书</w:t>
      </w:r>
    </w:p>
    <w:p w:rsidR="001D20E5" w:rsidRPr="003B66E7" w:rsidRDefault="001D20E5" w:rsidP="003774D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691692" w:rsidRPr="00691692" w:rsidRDefault="00691692" w:rsidP="00691692">
      <w:pPr>
        <w:rPr>
          <w:b/>
        </w:rPr>
      </w:pPr>
      <w:r w:rsidRPr="00691692">
        <w:rPr>
          <w:rFonts w:hint="eastAsia"/>
          <w:b/>
        </w:rPr>
        <w:t>到达患者身边时间：</w:t>
      </w:r>
      <w:r>
        <w:rPr>
          <w:rFonts w:hint="eastAsia"/>
          <w:b/>
        </w:rPr>
        <w:t xml:space="preserve">   </w:t>
      </w:r>
      <w:r w:rsidRPr="00691692">
        <w:rPr>
          <w:rFonts w:hint="eastAsia"/>
          <w:b/>
        </w:rPr>
        <w:t xml:space="preserve">   </w:t>
      </w:r>
      <w:r w:rsidRPr="00691692">
        <w:rPr>
          <w:rFonts w:hint="eastAsia"/>
          <w:b/>
        </w:rPr>
        <w:t>年</w:t>
      </w:r>
      <w:r w:rsidRPr="00691692">
        <w:rPr>
          <w:rFonts w:hint="eastAsia"/>
          <w:b/>
        </w:rPr>
        <w:t xml:space="preserve">   </w:t>
      </w:r>
      <w:r w:rsidRPr="00691692">
        <w:rPr>
          <w:rFonts w:hint="eastAsia"/>
          <w:b/>
        </w:rPr>
        <w:t>月</w:t>
      </w:r>
      <w:r w:rsidRPr="00691692">
        <w:rPr>
          <w:rFonts w:hint="eastAsia"/>
          <w:b/>
        </w:rPr>
        <w:t xml:space="preserve">   </w:t>
      </w:r>
      <w:r w:rsidRPr="00691692">
        <w:rPr>
          <w:rFonts w:hint="eastAsia"/>
          <w:b/>
        </w:rPr>
        <w:t>日</w:t>
      </w:r>
      <w:r w:rsidRPr="00691692">
        <w:rPr>
          <w:rFonts w:hint="eastAsia"/>
          <w:b/>
        </w:rPr>
        <w:t xml:space="preserve">   </w:t>
      </w:r>
      <w:r w:rsidRPr="00691692">
        <w:rPr>
          <w:rFonts w:hint="eastAsia"/>
          <w:b/>
        </w:rPr>
        <w:t>时</w:t>
      </w:r>
      <w:r w:rsidRPr="00691692">
        <w:rPr>
          <w:rFonts w:hint="eastAsia"/>
          <w:b/>
        </w:rPr>
        <w:t xml:space="preserve">   </w:t>
      </w:r>
      <w:r w:rsidRPr="00691692">
        <w:rPr>
          <w:rFonts w:hint="eastAsia"/>
          <w:b/>
        </w:rPr>
        <w:t>分</w:t>
      </w:r>
    </w:p>
    <w:p w:rsidR="003774DE" w:rsidRPr="00691692" w:rsidRDefault="001D20E5" w:rsidP="00D20D65">
      <w:pPr>
        <w:autoSpaceDE w:val="0"/>
        <w:autoSpaceDN w:val="0"/>
        <w:spacing w:line="440" w:lineRule="exact"/>
        <w:rPr>
          <w:rFonts w:ascii="宋体" w:eastAsia="宋体" w:hAnsi="宋体"/>
          <w:b/>
          <w:szCs w:val="21"/>
        </w:rPr>
      </w:pPr>
      <w:r w:rsidRPr="00691692">
        <w:rPr>
          <w:rFonts w:ascii="宋体" w:eastAsia="宋体" w:hAnsi="宋体" w:hint="eastAsia"/>
          <w:b/>
          <w:szCs w:val="21"/>
        </w:rPr>
        <w:t>患者</w:t>
      </w:r>
      <w:r w:rsidR="00264B5D" w:rsidRPr="00691692">
        <w:rPr>
          <w:rFonts w:ascii="宋体" w:eastAsia="宋体" w:hAnsi="宋体" w:hint="eastAsia"/>
          <w:b/>
          <w:szCs w:val="21"/>
        </w:rPr>
        <w:t xml:space="preserve">姓名：  </w:t>
      </w:r>
      <w:r w:rsidRPr="00691692">
        <w:rPr>
          <w:rFonts w:ascii="宋体" w:eastAsia="宋体" w:hAnsi="宋体" w:hint="eastAsia"/>
          <w:b/>
          <w:szCs w:val="21"/>
        </w:rPr>
        <w:t xml:space="preserve">         </w:t>
      </w:r>
      <w:r w:rsidR="003774DE" w:rsidRPr="00691692">
        <w:rPr>
          <w:rFonts w:ascii="宋体" w:eastAsia="宋体" w:hAnsi="宋体" w:hint="eastAsia"/>
          <w:b/>
          <w:szCs w:val="21"/>
        </w:rPr>
        <w:t xml:space="preserve">      </w:t>
      </w:r>
      <w:r w:rsidR="00264B5D" w:rsidRPr="00691692">
        <w:rPr>
          <w:rFonts w:ascii="宋体" w:eastAsia="宋体" w:hAnsi="宋体" w:hint="eastAsia"/>
          <w:b/>
          <w:szCs w:val="21"/>
        </w:rPr>
        <w:t xml:space="preserve">性别：  </w:t>
      </w:r>
      <w:r w:rsidR="003774DE" w:rsidRPr="00691692">
        <w:rPr>
          <w:rFonts w:ascii="宋体" w:eastAsia="宋体" w:hAnsi="宋体" w:hint="eastAsia"/>
          <w:b/>
          <w:szCs w:val="21"/>
        </w:rPr>
        <w:t xml:space="preserve">                    </w:t>
      </w:r>
      <w:r w:rsidR="00264B5D" w:rsidRPr="00691692">
        <w:rPr>
          <w:rFonts w:ascii="宋体" w:eastAsia="宋体" w:hAnsi="宋体" w:hint="eastAsia"/>
          <w:b/>
          <w:szCs w:val="21"/>
        </w:rPr>
        <w:t xml:space="preserve">年龄：  </w:t>
      </w:r>
    </w:p>
    <w:p w:rsidR="00264B5D" w:rsidRPr="00D20D65" w:rsidRDefault="00264B5D" w:rsidP="00264B5D">
      <w:pPr>
        <w:pStyle w:val="a3"/>
        <w:ind w:left="360" w:firstLineChars="0" w:firstLine="0"/>
        <w:rPr>
          <w:rFonts w:ascii="宋体" w:eastAsia="宋体" w:hAnsi="宋体"/>
          <w:sz w:val="24"/>
          <w:szCs w:val="24"/>
        </w:rPr>
      </w:pPr>
    </w:p>
    <w:p w:rsidR="006D4991" w:rsidRPr="00691692" w:rsidRDefault="00D20D65" w:rsidP="0003509D">
      <w:pPr>
        <w:spacing w:line="380" w:lineRule="exact"/>
        <w:ind w:firstLineChars="100" w:firstLine="211"/>
        <w:rPr>
          <w:rFonts w:ascii="宋体" w:eastAsia="宋体" w:hAnsi="宋体"/>
          <w:szCs w:val="21"/>
        </w:rPr>
      </w:pPr>
      <w:r w:rsidRPr="00691692">
        <w:rPr>
          <w:rFonts w:ascii="宋体" w:eastAsia="宋体" w:hAnsi="宋体" w:hint="eastAsia"/>
          <w:b/>
          <w:szCs w:val="21"/>
        </w:rPr>
        <w:t>1、</w:t>
      </w:r>
      <w:r w:rsidR="00691692" w:rsidRPr="00691692">
        <w:rPr>
          <w:rFonts w:ascii="宋体" w:eastAsia="宋体" w:hAnsi="宋体" w:hint="eastAsia"/>
          <w:b/>
          <w:szCs w:val="21"/>
        </w:rPr>
        <w:t>“</w:t>
      </w:r>
      <w:r w:rsidR="006D4991" w:rsidRPr="00691692">
        <w:rPr>
          <w:rFonts w:ascii="宋体" w:eastAsia="宋体" w:hAnsi="宋体" w:hint="eastAsia"/>
          <w:szCs w:val="21"/>
        </w:rPr>
        <w:t>120</w:t>
      </w:r>
      <w:r w:rsidR="00691692" w:rsidRPr="00691692">
        <w:rPr>
          <w:rFonts w:ascii="宋体" w:eastAsia="宋体" w:hAnsi="宋体" w:hint="eastAsia"/>
          <w:szCs w:val="21"/>
        </w:rPr>
        <w:t>”</w:t>
      </w:r>
      <w:r w:rsidR="006D4991" w:rsidRPr="00691692">
        <w:rPr>
          <w:rFonts w:ascii="宋体" w:eastAsia="宋体" w:hAnsi="宋体" w:hint="eastAsia"/>
          <w:szCs w:val="21"/>
        </w:rPr>
        <w:t>院前急救</w:t>
      </w:r>
      <w:r w:rsidR="003774DE" w:rsidRPr="00691692">
        <w:rPr>
          <w:rFonts w:ascii="宋体" w:eastAsia="宋体" w:hAnsi="宋体" w:hint="eastAsia"/>
          <w:szCs w:val="21"/>
        </w:rPr>
        <w:t>遵循</w:t>
      </w:r>
      <w:r w:rsidR="006D4991" w:rsidRPr="00691692">
        <w:rPr>
          <w:rFonts w:ascii="宋体" w:eastAsia="宋体" w:hAnsi="宋体" w:hint="eastAsia"/>
          <w:szCs w:val="21"/>
        </w:rPr>
        <w:t>“就近、就急”的救治原则，对呼救伤</w:t>
      </w:r>
      <w:proofErr w:type="gramStart"/>
      <w:r w:rsidR="006D4991" w:rsidRPr="00691692">
        <w:rPr>
          <w:rFonts w:ascii="宋体" w:eastAsia="宋体" w:hAnsi="宋体" w:hint="eastAsia"/>
          <w:szCs w:val="21"/>
        </w:rPr>
        <w:t>患进行</w:t>
      </w:r>
      <w:proofErr w:type="gramEnd"/>
      <w:r w:rsidRPr="00691692">
        <w:rPr>
          <w:rFonts w:ascii="宋体" w:eastAsia="宋体" w:hAnsi="宋体" w:hint="eastAsia"/>
          <w:szCs w:val="21"/>
        </w:rPr>
        <w:t>紧急</w:t>
      </w:r>
      <w:r w:rsidR="006D4991" w:rsidRPr="00691692">
        <w:rPr>
          <w:rFonts w:ascii="宋体" w:eastAsia="宋体" w:hAnsi="宋体" w:hint="eastAsia"/>
          <w:szCs w:val="21"/>
        </w:rPr>
        <w:t>救护处理</w:t>
      </w:r>
      <w:r w:rsidR="001D20E5" w:rsidRPr="00691692">
        <w:rPr>
          <w:rFonts w:ascii="宋体" w:eastAsia="宋体" w:hAnsi="宋体" w:hint="eastAsia"/>
          <w:szCs w:val="21"/>
        </w:rPr>
        <w:t>。</w:t>
      </w:r>
      <w:r w:rsidR="006D4991" w:rsidRPr="00691692">
        <w:rPr>
          <w:rFonts w:ascii="宋体" w:eastAsia="宋体" w:hAnsi="宋体" w:hint="eastAsia"/>
          <w:szCs w:val="21"/>
        </w:rPr>
        <w:t>院前医疗急救为有偿服务，按照市物价部门核准的有关标准</w:t>
      </w:r>
      <w:r w:rsidR="001D20E5" w:rsidRPr="00691692">
        <w:rPr>
          <w:rFonts w:ascii="宋体" w:eastAsia="宋体" w:hAnsi="宋体" w:hint="eastAsia"/>
          <w:szCs w:val="21"/>
        </w:rPr>
        <w:t>收费</w:t>
      </w:r>
      <w:r w:rsidR="006D4991" w:rsidRPr="00691692">
        <w:rPr>
          <w:rFonts w:ascii="宋体" w:eastAsia="宋体" w:hAnsi="宋体" w:hint="eastAsia"/>
          <w:szCs w:val="21"/>
        </w:rPr>
        <w:t>。</w:t>
      </w:r>
    </w:p>
    <w:p w:rsidR="0079351A" w:rsidRPr="00691692" w:rsidRDefault="0079351A" w:rsidP="0003509D">
      <w:pPr>
        <w:autoSpaceDE w:val="0"/>
        <w:autoSpaceDN w:val="0"/>
        <w:spacing w:line="380" w:lineRule="exact"/>
        <w:ind w:firstLineChars="100" w:firstLine="211"/>
        <w:rPr>
          <w:rFonts w:ascii="宋体" w:eastAsia="宋体" w:hAnsi="宋体" w:cs="宋体"/>
          <w:szCs w:val="21"/>
          <w:lang w:val="zh-CN"/>
        </w:rPr>
      </w:pPr>
      <w:r w:rsidRPr="00691692">
        <w:rPr>
          <w:rFonts w:ascii="宋体" w:eastAsia="宋体" w:hAnsi="宋体" w:cs="宋体" w:hint="eastAsia"/>
          <w:b/>
          <w:szCs w:val="21"/>
          <w:lang w:val="zh-CN"/>
        </w:rPr>
        <w:t>2、</w:t>
      </w:r>
      <w:r w:rsidRPr="00691692">
        <w:rPr>
          <w:rFonts w:ascii="宋体" w:eastAsia="宋体" w:hAnsi="宋体" w:cs="宋体" w:hint="eastAsia"/>
          <w:szCs w:val="21"/>
          <w:lang w:val="zh-CN"/>
        </w:rPr>
        <w:t>因病情需要，可能需要紧急进行有</w:t>
      </w:r>
      <w:proofErr w:type="gramStart"/>
      <w:r w:rsidRPr="00691692">
        <w:rPr>
          <w:rFonts w:ascii="宋体" w:eastAsia="宋体" w:hAnsi="宋体" w:cs="宋体" w:hint="eastAsia"/>
          <w:szCs w:val="21"/>
          <w:lang w:val="zh-CN"/>
        </w:rPr>
        <w:t>创操作</w:t>
      </w:r>
      <w:proofErr w:type="gramEnd"/>
      <w:r w:rsidRPr="00691692">
        <w:rPr>
          <w:rFonts w:ascii="宋体" w:eastAsia="宋体" w:hAnsi="宋体" w:cs="宋体" w:hint="eastAsia"/>
          <w:szCs w:val="21"/>
          <w:lang w:val="zh-CN"/>
        </w:rPr>
        <w:t>与治疗，存在一定的医疗风险，特此郑重向患者或家属告知，有可能发生相应并发症。</w:t>
      </w:r>
    </w:p>
    <w:p w:rsidR="00264B5D" w:rsidRPr="00691692" w:rsidRDefault="0079351A" w:rsidP="0003509D">
      <w:pPr>
        <w:spacing w:line="380" w:lineRule="exact"/>
        <w:ind w:firstLineChars="100" w:firstLine="211"/>
        <w:rPr>
          <w:b/>
          <w:szCs w:val="21"/>
        </w:rPr>
      </w:pPr>
      <w:r w:rsidRPr="00691692">
        <w:rPr>
          <w:rFonts w:hint="eastAsia"/>
          <w:b/>
          <w:szCs w:val="21"/>
        </w:rPr>
        <w:t>3</w:t>
      </w:r>
      <w:r w:rsidRPr="00691692">
        <w:rPr>
          <w:rFonts w:hint="eastAsia"/>
          <w:b/>
          <w:szCs w:val="21"/>
        </w:rPr>
        <w:t>、</w:t>
      </w:r>
      <w:r w:rsidR="00313CDC" w:rsidRPr="00691692">
        <w:rPr>
          <w:rFonts w:hint="eastAsia"/>
          <w:b/>
          <w:szCs w:val="21"/>
        </w:rPr>
        <w:t>患者（儿）在</w:t>
      </w:r>
      <w:r w:rsidR="00264B5D" w:rsidRPr="00691692">
        <w:rPr>
          <w:rFonts w:hint="eastAsia"/>
          <w:b/>
          <w:szCs w:val="21"/>
        </w:rPr>
        <w:t>转运过程中可能出现风险：</w:t>
      </w:r>
    </w:p>
    <w:p w:rsidR="00264B5D" w:rsidRPr="00691692" w:rsidRDefault="001D20E5" w:rsidP="0003509D">
      <w:pPr>
        <w:spacing w:line="380" w:lineRule="exact"/>
        <w:ind w:firstLineChars="100" w:firstLine="210"/>
        <w:rPr>
          <w:rFonts w:ascii="宋体" w:eastAsia="宋体" w:hAnsi="宋体"/>
          <w:szCs w:val="21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(1)</w:t>
      </w:r>
      <w:r w:rsidR="00E44A9E" w:rsidRPr="00691692">
        <w:rPr>
          <w:rFonts w:ascii="宋体" w:eastAsia="宋体" w:hAnsi="宋体" w:hint="eastAsia"/>
          <w:szCs w:val="21"/>
        </w:rPr>
        <w:t>在搬动、转运途中随时可能发生有病情加重</w:t>
      </w:r>
      <w:r w:rsidR="00264B5D" w:rsidRPr="00691692">
        <w:rPr>
          <w:rFonts w:ascii="宋体" w:eastAsia="宋体" w:hAnsi="宋体" w:hint="eastAsia"/>
          <w:szCs w:val="21"/>
        </w:rPr>
        <w:t>，甚至心跳、呼吸停止的可能</w:t>
      </w:r>
      <w:r w:rsidRPr="00691692">
        <w:rPr>
          <w:rFonts w:ascii="宋体" w:eastAsia="宋体" w:hAnsi="宋体" w:hint="eastAsia"/>
          <w:szCs w:val="21"/>
        </w:rPr>
        <w:t>。</w:t>
      </w:r>
    </w:p>
    <w:p w:rsidR="00264B5D" w:rsidRPr="00691692" w:rsidRDefault="001D20E5" w:rsidP="0003509D">
      <w:pPr>
        <w:spacing w:line="380" w:lineRule="exact"/>
        <w:ind w:firstLineChars="100" w:firstLine="210"/>
        <w:rPr>
          <w:rFonts w:ascii="宋体" w:eastAsia="宋体" w:hAnsi="宋体"/>
          <w:szCs w:val="21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(2)</w:t>
      </w:r>
      <w:r w:rsidR="00E44A9E" w:rsidRPr="00691692">
        <w:rPr>
          <w:rFonts w:ascii="宋体" w:eastAsia="宋体" w:hAnsi="宋体" w:hint="eastAsia"/>
          <w:szCs w:val="21"/>
        </w:rPr>
        <w:t>救护车快速行驶及颠簸可能会使病情加重，</w:t>
      </w:r>
      <w:r w:rsidR="00E60525" w:rsidRPr="00691692">
        <w:rPr>
          <w:rFonts w:ascii="宋体" w:eastAsia="宋体" w:hAnsi="宋体" w:hint="eastAsia"/>
          <w:szCs w:val="21"/>
        </w:rPr>
        <w:t>严重者可危及生命</w:t>
      </w:r>
      <w:r w:rsidRPr="00691692">
        <w:rPr>
          <w:rFonts w:ascii="宋体" w:eastAsia="宋体" w:hAnsi="宋体" w:hint="eastAsia"/>
          <w:szCs w:val="21"/>
        </w:rPr>
        <w:t>。</w:t>
      </w:r>
    </w:p>
    <w:p w:rsidR="00264B5D" w:rsidRPr="00691692" w:rsidRDefault="001D20E5" w:rsidP="0003509D">
      <w:pPr>
        <w:spacing w:line="380" w:lineRule="exact"/>
        <w:ind w:firstLineChars="100" w:firstLine="210"/>
        <w:rPr>
          <w:rFonts w:ascii="宋体" w:eastAsia="宋体" w:hAnsi="宋体"/>
          <w:szCs w:val="21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(3)</w:t>
      </w:r>
      <w:r w:rsidR="00264B5D" w:rsidRPr="00691692">
        <w:rPr>
          <w:rFonts w:ascii="宋体" w:eastAsia="宋体" w:hAnsi="宋体" w:hint="eastAsia"/>
          <w:szCs w:val="21"/>
        </w:rPr>
        <w:t>受车载药品设备的限制，患者可能出现病情加重，甚至死亡</w:t>
      </w:r>
      <w:r w:rsidRPr="00691692">
        <w:rPr>
          <w:rFonts w:ascii="宋体" w:eastAsia="宋体" w:hAnsi="宋体" w:hint="eastAsia"/>
          <w:szCs w:val="21"/>
        </w:rPr>
        <w:t>。</w:t>
      </w:r>
    </w:p>
    <w:p w:rsidR="00264B5D" w:rsidRPr="00691692" w:rsidRDefault="001D20E5" w:rsidP="0003509D">
      <w:pPr>
        <w:spacing w:line="380" w:lineRule="exact"/>
        <w:ind w:firstLineChars="100" w:firstLine="210"/>
        <w:rPr>
          <w:rFonts w:ascii="宋体" w:eastAsia="宋体" w:hAnsi="宋体"/>
          <w:szCs w:val="21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(4)</w:t>
      </w:r>
      <w:r w:rsidR="00264B5D" w:rsidRPr="00691692">
        <w:rPr>
          <w:rFonts w:ascii="宋体" w:eastAsia="宋体" w:hAnsi="宋体" w:hint="eastAsia"/>
          <w:szCs w:val="21"/>
        </w:rPr>
        <w:t>途中因交通堵塞、车辆意外故障，会延误抢救时间，影响抢救效果</w:t>
      </w:r>
      <w:r w:rsidRPr="00691692">
        <w:rPr>
          <w:rFonts w:ascii="宋体" w:eastAsia="宋体" w:hAnsi="宋体" w:hint="eastAsia"/>
          <w:szCs w:val="21"/>
        </w:rPr>
        <w:t>。</w:t>
      </w:r>
    </w:p>
    <w:p w:rsidR="00264B5D" w:rsidRPr="00691692" w:rsidRDefault="001D20E5" w:rsidP="0003509D">
      <w:pPr>
        <w:spacing w:line="380" w:lineRule="exact"/>
        <w:ind w:firstLineChars="100" w:firstLine="210"/>
        <w:rPr>
          <w:rFonts w:ascii="宋体" w:eastAsia="宋体" w:hAnsi="宋体"/>
          <w:szCs w:val="21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(5)</w:t>
      </w:r>
      <w:r w:rsidR="00E44A9E" w:rsidRPr="00691692">
        <w:rPr>
          <w:rFonts w:ascii="宋体" w:eastAsia="宋体" w:hAnsi="宋体" w:hint="eastAsia"/>
          <w:szCs w:val="21"/>
        </w:rPr>
        <w:t>随车家属在途中发生意外，医院不承担责任</w:t>
      </w:r>
      <w:r w:rsidRPr="00691692">
        <w:rPr>
          <w:rFonts w:ascii="宋体" w:eastAsia="宋体" w:hAnsi="宋体" w:hint="eastAsia"/>
          <w:szCs w:val="21"/>
        </w:rPr>
        <w:t>。</w:t>
      </w:r>
    </w:p>
    <w:p w:rsidR="00715956" w:rsidRPr="00691692" w:rsidRDefault="001D20E5" w:rsidP="0003509D">
      <w:pPr>
        <w:spacing w:line="380" w:lineRule="exact"/>
        <w:ind w:firstLineChars="100" w:firstLine="210"/>
        <w:rPr>
          <w:rFonts w:ascii="宋体" w:eastAsia="宋体" w:hAnsi="宋体"/>
          <w:szCs w:val="21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(6)</w:t>
      </w:r>
      <w:r w:rsidR="00264B5D" w:rsidRPr="00691692">
        <w:rPr>
          <w:rFonts w:ascii="宋体" w:eastAsia="宋体" w:hAnsi="宋体" w:hint="eastAsia"/>
          <w:szCs w:val="21"/>
        </w:rPr>
        <w:t>其他可能发生的情况</w:t>
      </w:r>
      <w:r w:rsidR="006D4991" w:rsidRPr="00691692">
        <w:rPr>
          <w:rFonts w:ascii="宋体" w:eastAsia="宋体" w:hAnsi="宋体" w:hint="eastAsia"/>
          <w:szCs w:val="21"/>
        </w:rPr>
        <w:t>或不可预知风险</w:t>
      </w:r>
      <w:r w:rsidRPr="00691692">
        <w:rPr>
          <w:rFonts w:ascii="宋体" w:eastAsia="宋体" w:hAnsi="宋体" w:hint="eastAsia"/>
          <w:szCs w:val="21"/>
        </w:rPr>
        <w:t>等。</w:t>
      </w:r>
    </w:p>
    <w:p w:rsidR="00E44A9E" w:rsidRPr="00691692" w:rsidRDefault="00313CDC" w:rsidP="0003509D">
      <w:pPr>
        <w:spacing w:line="380" w:lineRule="exact"/>
        <w:ind w:firstLineChars="150" w:firstLine="315"/>
        <w:rPr>
          <w:rFonts w:ascii="宋体" w:eastAsia="宋体" w:hAnsi="宋体"/>
          <w:szCs w:val="21"/>
        </w:rPr>
      </w:pPr>
      <w:r w:rsidRPr="00691692">
        <w:rPr>
          <w:rFonts w:ascii="宋体" w:eastAsia="宋体" w:hAnsi="宋体" w:hint="eastAsia"/>
          <w:szCs w:val="21"/>
        </w:rPr>
        <w:t>如发生以上意外和风险，医护人员会尽力抢救，采取必要的救治措施，但仍有死亡可能。</w:t>
      </w:r>
      <w:r w:rsidR="00E44A9E" w:rsidRPr="00691692">
        <w:rPr>
          <w:rFonts w:ascii="宋体" w:eastAsia="宋体" w:hAnsi="宋体" w:hint="eastAsia"/>
          <w:szCs w:val="21"/>
        </w:rPr>
        <w:t>如果您能够确信理解以上情况</w:t>
      </w:r>
      <w:r w:rsidR="006D4991" w:rsidRPr="00691692">
        <w:rPr>
          <w:rFonts w:ascii="宋体" w:eastAsia="宋体" w:hAnsi="宋体" w:hint="eastAsia"/>
          <w:szCs w:val="21"/>
        </w:rPr>
        <w:t>，</w:t>
      </w:r>
      <w:r w:rsidR="00E44A9E" w:rsidRPr="00691692">
        <w:rPr>
          <w:rFonts w:ascii="宋体" w:eastAsia="宋体" w:hAnsi="宋体" w:hint="eastAsia"/>
          <w:szCs w:val="21"/>
        </w:rPr>
        <w:t>并</w:t>
      </w:r>
      <w:r w:rsidR="006D4991" w:rsidRPr="00691692">
        <w:rPr>
          <w:rFonts w:ascii="宋体" w:eastAsia="宋体" w:hAnsi="宋体" w:hint="eastAsia"/>
          <w:szCs w:val="21"/>
        </w:rPr>
        <w:t>愿意承担可能发生的一切风险，同意转送救治</w:t>
      </w:r>
      <w:r w:rsidR="00E44A9E" w:rsidRPr="00691692">
        <w:rPr>
          <w:rFonts w:ascii="宋体" w:eastAsia="宋体" w:hAnsi="宋体" w:hint="eastAsia"/>
          <w:szCs w:val="21"/>
        </w:rPr>
        <w:t>请签名。</w:t>
      </w:r>
    </w:p>
    <w:p w:rsidR="00691692" w:rsidRDefault="00715956" w:rsidP="0003509D">
      <w:pPr>
        <w:spacing w:line="380" w:lineRule="exact"/>
      </w:pPr>
      <w:r w:rsidRPr="00691692">
        <w:rPr>
          <w:rFonts w:ascii="宋体" w:eastAsia="宋体" w:hAnsi="宋体" w:hint="eastAsia"/>
          <w:szCs w:val="21"/>
        </w:rPr>
        <w:t xml:space="preserve">   </w:t>
      </w:r>
      <w:r w:rsidR="00691692">
        <w:rPr>
          <w:rFonts w:hint="eastAsia"/>
        </w:rPr>
        <w:t>患者</w:t>
      </w:r>
      <w:r w:rsidR="00691692">
        <w:rPr>
          <w:rFonts w:hint="eastAsia"/>
        </w:rPr>
        <w:t>/</w:t>
      </w:r>
      <w:r w:rsidR="00691692">
        <w:rPr>
          <w:rFonts w:hint="eastAsia"/>
        </w:rPr>
        <w:t>患方（关系：</w:t>
      </w:r>
      <w:r w:rsidR="00691692">
        <w:rPr>
          <w:rFonts w:hint="eastAsia"/>
        </w:rPr>
        <w:t xml:space="preserve">         </w:t>
      </w:r>
      <w:r w:rsidR="00691692">
        <w:rPr>
          <w:rFonts w:hint="eastAsia"/>
        </w:rPr>
        <w:t>）</w:t>
      </w:r>
      <w:r w:rsidR="00691692">
        <w:rPr>
          <w:rFonts w:hint="eastAsia"/>
        </w:rPr>
        <w:t>/</w:t>
      </w:r>
      <w:r w:rsidR="00691692">
        <w:rPr>
          <w:rFonts w:hint="eastAsia"/>
        </w:rPr>
        <w:t>见证人签字：</w:t>
      </w:r>
    </w:p>
    <w:p w:rsidR="0090148A" w:rsidRPr="00691692" w:rsidRDefault="00691692" w:rsidP="0003509D">
      <w:pPr>
        <w:autoSpaceDE w:val="0"/>
        <w:autoSpaceDN w:val="0"/>
        <w:spacing w:line="380" w:lineRule="exact"/>
        <w:ind w:firstLineChars="150" w:firstLine="315"/>
        <w:rPr>
          <w:rFonts w:ascii="宋体" w:eastAsia="宋体" w:hAnsi="宋体" w:cs="宋体"/>
          <w:szCs w:val="21"/>
          <w:lang w:val="zh-CN"/>
        </w:rPr>
      </w:pPr>
      <w:r>
        <w:rPr>
          <w:rFonts w:hint="eastAsia"/>
        </w:rPr>
        <w:t>告知人签名：</w:t>
      </w:r>
      <w:r w:rsidR="0090148A" w:rsidRPr="00691692">
        <w:rPr>
          <w:rFonts w:ascii="宋体" w:eastAsia="宋体" w:hAnsi="宋体" w:cs="宋体" w:hint="eastAsia"/>
          <w:szCs w:val="21"/>
          <w:lang w:val="zh-CN"/>
        </w:rPr>
        <w:t xml:space="preserve">                                    日期：</w:t>
      </w:r>
      <w:r w:rsidR="0090148A" w:rsidRPr="00691692">
        <w:rPr>
          <w:rFonts w:ascii="宋体" w:eastAsia="宋体" w:hAnsi="宋体" w:cs="宋体"/>
          <w:szCs w:val="21"/>
          <w:lang w:val="zh-CN"/>
        </w:rPr>
        <w:t xml:space="preserve">   </w:t>
      </w:r>
      <w:r w:rsidR="0090148A" w:rsidRPr="00691692">
        <w:rPr>
          <w:rFonts w:ascii="宋体" w:eastAsia="宋体" w:hAnsi="宋体" w:cs="宋体" w:hint="eastAsia"/>
          <w:szCs w:val="21"/>
          <w:lang w:val="zh-CN"/>
        </w:rPr>
        <w:t>年</w:t>
      </w:r>
      <w:r w:rsidR="0090148A" w:rsidRPr="00691692">
        <w:rPr>
          <w:rFonts w:ascii="宋体" w:eastAsia="宋体" w:hAnsi="宋体" w:cs="宋体"/>
          <w:szCs w:val="21"/>
          <w:lang w:val="zh-CN"/>
        </w:rPr>
        <w:t xml:space="preserve">    </w:t>
      </w:r>
      <w:r w:rsidR="0090148A" w:rsidRPr="00691692">
        <w:rPr>
          <w:rFonts w:ascii="宋体" w:eastAsia="宋体" w:hAnsi="宋体" w:cs="宋体" w:hint="eastAsia"/>
          <w:szCs w:val="21"/>
          <w:lang w:val="zh-CN"/>
        </w:rPr>
        <w:t>月</w:t>
      </w:r>
      <w:r w:rsidR="0090148A" w:rsidRPr="00691692">
        <w:rPr>
          <w:rFonts w:ascii="宋体" w:eastAsia="宋体" w:hAnsi="宋体" w:cs="宋体"/>
          <w:szCs w:val="21"/>
          <w:lang w:val="zh-CN"/>
        </w:rPr>
        <w:t xml:space="preserve">    </w:t>
      </w:r>
      <w:r w:rsidR="0090148A" w:rsidRPr="00691692">
        <w:rPr>
          <w:rFonts w:ascii="宋体" w:eastAsia="宋体" w:hAnsi="宋体" w:cs="宋体" w:hint="eastAsia"/>
          <w:szCs w:val="21"/>
          <w:lang w:val="zh-CN"/>
        </w:rPr>
        <w:t>日</w:t>
      </w:r>
    </w:p>
    <w:p w:rsidR="0090148A" w:rsidRPr="00691692" w:rsidRDefault="003422C1" w:rsidP="0003509D">
      <w:pPr>
        <w:spacing w:line="380" w:lineRule="exact"/>
        <w:ind w:right="420" w:firstLineChars="100" w:firstLine="211"/>
        <w:rPr>
          <w:rFonts w:ascii="宋体" w:eastAsia="宋体" w:cs="宋体"/>
          <w:b/>
          <w:szCs w:val="21"/>
          <w:lang w:val="zh-CN"/>
        </w:rPr>
      </w:pPr>
      <w:r w:rsidRPr="00691692">
        <w:rPr>
          <w:rFonts w:ascii="宋体" w:eastAsia="宋体" w:cs="宋体" w:hint="eastAsia"/>
          <w:b/>
          <w:szCs w:val="21"/>
          <w:lang w:val="zh-CN"/>
        </w:rPr>
        <w:t>4、医生</w:t>
      </w:r>
      <w:r w:rsidR="00594117" w:rsidRPr="00691692">
        <w:rPr>
          <w:rFonts w:ascii="宋体" w:eastAsia="宋体" w:cs="宋体" w:hint="eastAsia"/>
          <w:b/>
          <w:szCs w:val="21"/>
          <w:lang w:val="zh-CN"/>
        </w:rPr>
        <w:t>就</w:t>
      </w:r>
      <w:r w:rsidR="0090148A" w:rsidRPr="00691692">
        <w:rPr>
          <w:rFonts w:ascii="宋体" w:eastAsia="宋体" w:cs="宋体" w:hint="eastAsia"/>
          <w:b/>
          <w:szCs w:val="21"/>
          <w:lang w:val="zh-CN"/>
        </w:rPr>
        <w:t>以下情况</w:t>
      </w:r>
      <w:r w:rsidR="00594117" w:rsidRPr="00691692">
        <w:rPr>
          <w:rFonts w:ascii="宋体" w:eastAsia="宋体" w:cs="宋体" w:hint="eastAsia"/>
          <w:b/>
          <w:szCs w:val="21"/>
          <w:lang w:val="zh-CN"/>
        </w:rPr>
        <w:t>对患者</w:t>
      </w:r>
      <w:r w:rsidR="00691692">
        <w:rPr>
          <w:rFonts w:ascii="宋体" w:eastAsia="宋体" w:cs="宋体" w:hint="eastAsia"/>
          <w:b/>
          <w:szCs w:val="21"/>
          <w:lang w:val="zh-CN"/>
        </w:rPr>
        <w:t>(</w:t>
      </w:r>
      <w:r w:rsidR="00594117" w:rsidRPr="00691692">
        <w:rPr>
          <w:rFonts w:ascii="宋体" w:eastAsia="宋体" w:cs="宋体" w:hint="eastAsia"/>
          <w:b/>
          <w:szCs w:val="21"/>
          <w:lang w:val="zh-CN"/>
        </w:rPr>
        <w:t>家属</w:t>
      </w:r>
      <w:r w:rsidR="00691692">
        <w:rPr>
          <w:rFonts w:ascii="宋体" w:eastAsia="宋体" w:cs="宋体" w:hint="eastAsia"/>
          <w:b/>
          <w:szCs w:val="21"/>
          <w:lang w:val="zh-CN"/>
        </w:rPr>
        <w:t>)</w:t>
      </w:r>
      <w:r w:rsidR="00594117" w:rsidRPr="00691692">
        <w:rPr>
          <w:rFonts w:ascii="宋体" w:eastAsia="宋体" w:cs="宋体" w:hint="eastAsia"/>
          <w:b/>
          <w:szCs w:val="21"/>
          <w:lang w:val="zh-CN"/>
        </w:rPr>
        <w:t>及</w:t>
      </w:r>
      <w:r w:rsidR="001D20E5" w:rsidRPr="00691692">
        <w:rPr>
          <w:rFonts w:ascii="宋体" w:eastAsia="宋体" w:cs="宋体" w:hint="eastAsia"/>
          <w:b/>
          <w:szCs w:val="21"/>
          <w:lang w:val="zh-CN"/>
        </w:rPr>
        <w:t>其</w:t>
      </w:r>
      <w:r w:rsidR="00594117" w:rsidRPr="00691692">
        <w:rPr>
          <w:rFonts w:ascii="宋体" w:eastAsia="宋体" w:cs="宋体" w:hint="eastAsia"/>
          <w:b/>
          <w:szCs w:val="21"/>
          <w:lang w:val="zh-CN"/>
        </w:rPr>
        <w:t>法定监护人做知情告知</w:t>
      </w:r>
      <w:r w:rsidR="0090148A" w:rsidRPr="00691692">
        <w:rPr>
          <w:rFonts w:ascii="宋体" w:eastAsia="宋体" w:cs="宋体" w:hint="eastAsia"/>
          <w:b/>
          <w:szCs w:val="21"/>
          <w:lang w:val="zh-CN"/>
        </w:rPr>
        <w:t>，</w:t>
      </w:r>
      <w:r w:rsidR="00594117" w:rsidRPr="00691692">
        <w:rPr>
          <w:rFonts w:ascii="宋体" w:eastAsia="宋体" w:cs="宋体" w:hint="eastAsia"/>
          <w:b/>
          <w:szCs w:val="21"/>
          <w:lang w:val="zh-CN"/>
        </w:rPr>
        <w:t>理解</w:t>
      </w:r>
      <w:proofErr w:type="gramStart"/>
      <w:r w:rsidR="00594117" w:rsidRPr="00691692">
        <w:rPr>
          <w:rFonts w:ascii="宋体" w:eastAsia="宋体" w:cs="宋体" w:hint="eastAsia"/>
          <w:b/>
          <w:szCs w:val="21"/>
          <w:lang w:val="zh-CN"/>
        </w:rPr>
        <w:t>及同意</w:t>
      </w:r>
      <w:proofErr w:type="gramEnd"/>
      <w:r w:rsidR="00594117" w:rsidRPr="00691692">
        <w:rPr>
          <w:rFonts w:ascii="宋体" w:eastAsia="宋体" w:cs="宋体" w:hint="eastAsia"/>
          <w:b/>
          <w:szCs w:val="21"/>
          <w:lang w:val="zh-CN"/>
        </w:rPr>
        <w:t>请勾选：</w:t>
      </w:r>
    </w:p>
    <w:p w:rsidR="003774DE" w:rsidRPr="00691692" w:rsidRDefault="001D20E5" w:rsidP="0003509D">
      <w:pPr>
        <w:spacing w:line="380" w:lineRule="exact"/>
        <w:ind w:firstLineChars="100" w:firstLine="210"/>
        <w:rPr>
          <w:rFonts w:ascii="宋体" w:eastAsia="宋体" w:cs="宋体"/>
          <w:szCs w:val="21"/>
          <w:lang w:val="zh-CN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(1)</w:t>
      </w:r>
      <w:r w:rsidR="003774DE" w:rsidRPr="00691692">
        <w:rPr>
          <w:rFonts w:ascii="宋体" w:eastAsia="宋体" w:cs="宋体" w:hint="eastAsia"/>
          <w:szCs w:val="21"/>
          <w:lang w:val="zh-CN"/>
        </w:rPr>
        <w:t>鉴于患者病情危重，自行选择医院有可能贻误最佳的抢救治疗</w:t>
      </w:r>
      <w:r w:rsidR="00E95E8E" w:rsidRPr="00691692">
        <w:rPr>
          <w:rFonts w:ascii="宋体" w:eastAsia="宋体" w:cs="宋体" w:hint="eastAsia"/>
          <w:szCs w:val="21"/>
          <w:lang w:val="zh-CN"/>
        </w:rPr>
        <w:t>而</w:t>
      </w:r>
      <w:r w:rsidR="0090148A" w:rsidRPr="00691692">
        <w:rPr>
          <w:rFonts w:ascii="宋体" w:eastAsia="宋体" w:cs="宋体" w:hint="eastAsia"/>
          <w:szCs w:val="21"/>
          <w:lang w:val="zh-CN"/>
        </w:rPr>
        <w:t>造成不良后果</w:t>
      </w:r>
      <w:r w:rsidRPr="00691692">
        <w:rPr>
          <w:rFonts w:ascii="宋体" w:eastAsia="宋体" w:cs="宋体" w:hint="eastAsia"/>
          <w:szCs w:val="21"/>
          <w:lang w:val="zh-CN"/>
        </w:rPr>
        <w:t>。</w:t>
      </w:r>
    </w:p>
    <w:p w:rsidR="009F0636" w:rsidRPr="00691692" w:rsidRDefault="001D20E5" w:rsidP="0003509D">
      <w:pPr>
        <w:spacing w:line="380" w:lineRule="exact"/>
        <w:ind w:firstLineChars="100" w:firstLine="210"/>
        <w:rPr>
          <w:rFonts w:ascii="宋体" w:eastAsia="宋体" w:cs="宋体"/>
          <w:szCs w:val="21"/>
          <w:lang w:val="zh-CN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(2)</w:t>
      </w:r>
      <w:r w:rsidR="009F0636" w:rsidRPr="00691692">
        <w:rPr>
          <w:rFonts w:ascii="宋体" w:eastAsia="宋体" w:cs="宋体" w:hint="eastAsia"/>
          <w:szCs w:val="21"/>
          <w:lang w:val="zh-CN"/>
        </w:rPr>
        <w:t>拒绝现场检查、治疗而引发的功能障碍、病情加重及意外死亡，后果自负</w:t>
      </w:r>
      <w:r w:rsidRPr="00691692">
        <w:rPr>
          <w:rFonts w:ascii="宋体" w:eastAsia="宋体" w:cs="宋体" w:hint="eastAsia"/>
          <w:szCs w:val="21"/>
          <w:lang w:val="zh-CN"/>
        </w:rPr>
        <w:t>。</w:t>
      </w:r>
    </w:p>
    <w:p w:rsidR="009F0636" w:rsidRPr="00691692" w:rsidRDefault="001D20E5" w:rsidP="0003509D">
      <w:pPr>
        <w:spacing w:line="380" w:lineRule="exact"/>
        <w:ind w:firstLineChars="100" w:firstLine="210"/>
        <w:rPr>
          <w:szCs w:val="21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(3)</w:t>
      </w:r>
      <w:r w:rsidR="009F0636" w:rsidRPr="00691692">
        <w:rPr>
          <w:rFonts w:hint="eastAsia"/>
          <w:szCs w:val="21"/>
        </w:rPr>
        <w:t>患者（儿）病情危重，受我院医疗条件限制，经过慎重考虑及现场医患沟通，为使患者得到更加有效和及时的治疗，决定送往</w:t>
      </w:r>
      <w:r w:rsidR="009F0636" w:rsidRPr="00691692">
        <w:rPr>
          <w:rFonts w:hint="eastAsia"/>
          <w:szCs w:val="21"/>
        </w:rPr>
        <w:t xml:space="preserve"> </w:t>
      </w:r>
      <w:r w:rsidR="009F0636" w:rsidRPr="00691692">
        <w:rPr>
          <w:rFonts w:hint="eastAsia"/>
          <w:szCs w:val="21"/>
          <w:u w:val="single"/>
        </w:rPr>
        <w:t xml:space="preserve">                 </w:t>
      </w:r>
      <w:r w:rsidR="008521D8">
        <w:rPr>
          <w:rFonts w:hint="eastAsia"/>
          <w:szCs w:val="21"/>
          <w:u w:val="single"/>
        </w:rPr>
        <w:t xml:space="preserve">          </w:t>
      </w:r>
      <w:r w:rsidR="009F0636" w:rsidRPr="00691692">
        <w:rPr>
          <w:rFonts w:hint="eastAsia"/>
          <w:szCs w:val="21"/>
          <w:u w:val="single"/>
        </w:rPr>
        <w:t xml:space="preserve"> </w:t>
      </w:r>
      <w:r w:rsidR="009F0636" w:rsidRPr="00691692">
        <w:rPr>
          <w:rFonts w:hint="eastAsia"/>
          <w:szCs w:val="21"/>
        </w:rPr>
        <w:t>医院</w:t>
      </w:r>
      <w:r w:rsidRPr="00691692">
        <w:rPr>
          <w:rFonts w:hint="eastAsia"/>
          <w:szCs w:val="21"/>
        </w:rPr>
        <w:t>。</w:t>
      </w:r>
    </w:p>
    <w:p w:rsidR="009F0636" w:rsidRPr="00691692" w:rsidRDefault="001D20E5" w:rsidP="0003509D">
      <w:pPr>
        <w:spacing w:line="380" w:lineRule="exact"/>
        <w:ind w:firstLineChars="100" w:firstLine="210"/>
        <w:rPr>
          <w:szCs w:val="21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(4)</w:t>
      </w:r>
      <w:r w:rsidR="009F0636" w:rsidRPr="00691692">
        <w:rPr>
          <w:rFonts w:hint="eastAsia"/>
          <w:szCs w:val="21"/>
        </w:rPr>
        <w:t>经过慎重考虑，拒绝医生建议，决定不送医院</w:t>
      </w:r>
      <w:r w:rsidRPr="00691692">
        <w:rPr>
          <w:rFonts w:hint="eastAsia"/>
          <w:szCs w:val="21"/>
        </w:rPr>
        <w:t>。</w:t>
      </w:r>
    </w:p>
    <w:p w:rsidR="009F0636" w:rsidRPr="00691692" w:rsidRDefault="001D20E5" w:rsidP="0003509D">
      <w:pPr>
        <w:spacing w:line="380" w:lineRule="exact"/>
        <w:ind w:firstLineChars="100" w:firstLine="210"/>
        <w:rPr>
          <w:szCs w:val="21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(5)</w:t>
      </w:r>
      <w:r w:rsidR="009F0636" w:rsidRPr="00691692">
        <w:rPr>
          <w:rFonts w:hint="eastAsia"/>
          <w:szCs w:val="21"/>
        </w:rPr>
        <w:t>救护车到达时，病员已离开现场。</w:t>
      </w:r>
    </w:p>
    <w:p w:rsidR="009F0636" w:rsidRPr="00691692" w:rsidRDefault="001D20E5" w:rsidP="0003509D">
      <w:pPr>
        <w:spacing w:line="380" w:lineRule="exact"/>
        <w:ind w:firstLineChars="100" w:firstLine="210"/>
        <w:rPr>
          <w:szCs w:val="21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(6)</w:t>
      </w:r>
      <w:r w:rsidR="009F0636" w:rsidRPr="00691692">
        <w:rPr>
          <w:rFonts w:hint="eastAsia"/>
          <w:szCs w:val="21"/>
        </w:rPr>
        <w:t>按照相关规定，为了保障及时给其他患者提供紧急的医疗救援服务，救护车不承担运送已经确认死亡的患者，请家属或监护人给予理解并配合我院工作。</w:t>
      </w:r>
    </w:p>
    <w:p w:rsidR="009F0636" w:rsidRPr="00691692" w:rsidRDefault="001D20E5" w:rsidP="0003509D">
      <w:pPr>
        <w:spacing w:line="380" w:lineRule="exact"/>
        <w:ind w:firstLineChars="100" w:firstLine="210"/>
        <w:rPr>
          <w:szCs w:val="21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</w:t>
      </w:r>
      <w:r w:rsidR="00824687" w:rsidRPr="00691692">
        <w:rPr>
          <w:rFonts w:ascii="宋体" w:eastAsia="宋体" w:hAnsi="宋体" w:cs="宋体" w:hint="eastAsia"/>
          <w:szCs w:val="21"/>
          <w:lang w:val="zh-CN"/>
        </w:rPr>
        <w:t>7</w:t>
      </w:r>
      <w:r w:rsidRPr="00691692">
        <w:rPr>
          <w:rFonts w:ascii="宋体" w:eastAsia="宋体" w:hAnsi="宋体" w:cs="宋体" w:hint="eastAsia"/>
          <w:szCs w:val="21"/>
          <w:lang w:val="zh-CN"/>
        </w:rPr>
        <w:t>)</w:t>
      </w:r>
      <w:r w:rsidR="009F0636" w:rsidRPr="00691692">
        <w:rPr>
          <w:rFonts w:hint="eastAsia"/>
          <w:szCs w:val="21"/>
        </w:rPr>
        <w:t>伤病员因病情危重现场抢救无效，经严格确认符合死亡标准和停止继续抢救法定标准。</w:t>
      </w:r>
    </w:p>
    <w:p w:rsidR="009F0636" w:rsidRPr="00691692" w:rsidRDefault="001D20E5" w:rsidP="0003509D">
      <w:pPr>
        <w:spacing w:line="380" w:lineRule="exact"/>
        <w:ind w:firstLineChars="100" w:firstLine="210"/>
        <w:rPr>
          <w:szCs w:val="21"/>
        </w:rPr>
      </w:pPr>
      <w:r w:rsidRPr="00691692">
        <w:rPr>
          <w:rFonts w:ascii="宋体" w:eastAsia="宋体" w:hAnsi="宋体" w:cs="宋体" w:hint="eastAsia"/>
          <w:szCs w:val="21"/>
          <w:lang w:val="zh-CN"/>
        </w:rPr>
        <w:t>(</w:t>
      </w:r>
      <w:r w:rsidR="00824687" w:rsidRPr="00691692">
        <w:rPr>
          <w:rFonts w:ascii="宋体" w:eastAsia="宋体" w:hAnsi="宋体" w:cs="宋体" w:hint="eastAsia"/>
          <w:szCs w:val="21"/>
          <w:lang w:val="zh-CN"/>
        </w:rPr>
        <w:t>8</w:t>
      </w:r>
      <w:r w:rsidRPr="00691692">
        <w:rPr>
          <w:rFonts w:ascii="宋体" w:eastAsia="宋体" w:hAnsi="宋体" w:cs="宋体" w:hint="eastAsia"/>
          <w:szCs w:val="21"/>
          <w:lang w:val="zh-CN"/>
        </w:rPr>
        <w:t>)</w:t>
      </w:r>
      <w:r w:rsidR="009F0636" w:rsidRPr="00691692">
        <w:rPr>
          <w:rFonts w:hint="eastAsia"/>
          <w:szCs w:val="21"/>
        </w:rPr>
        <w:t>附加表述：</w:t>
      </w:r>
    </w:p>
    <w:p w:rsidR="00824687" w:rsidRPr="00691692" w:rsidRDefault="00824687" w:rsidP="0003509D">
      <w:pPr>
        <w:spacing w:line="380" w:lineRule="exact"/>
        <w:ind w:firstLineChars="100" w:firstLine="210"/>
        <w:rPr>
          <w:szCs w:val="21"/>
        </w:rPr>
      </w:pPr>
    </w:p>
    <w:p w:rsidR="00691692" w:rsidRDefault="00691692" w:rsidP="0003509D">
      <w:pPr>
        <w:spacing w:line="380" w:lineRule="exact"/>
        <w:ind w:firstLineChars="150" w:firstLine="315"/>
      </w:pPr>
      <w:r>
        <w:rPr>
          <w:rFonts w:hint="eastAsia"/>
        </w:rPr>
        <w:t>患者</w:t>
      </w:r>
      <w:r>
        <w:rPr>
          <w:rFonts w:hint="eastAsia"/>
        </w:rPr>
        <w:t>/</w:t>
      </w:r>
      <w:r>
        <w:rPr>
          <w:rFonts w:hint="eastAsia"/>
        </w:rPr>
        <w:t>患方（关系：</w:t>
      </w:r>
      <w:r>
        <w:rPr>
          <w:rFonts w:hint="eastAsia"/>
        </w:rPr>
        <w:t xml:space="preserve">         </w:t>
      </w:r>
      <w:r>
        <w:rPr>
          <w:rFonts w:hint="eastAsia"/>
        </w:rPr>
        <w:t>）</w:t>
      </w:r>
      <w:r>
        <w:rPr>
          <w:rFonts w:hint="eastAsia"/>
        </w:rPr>
        <w:t>/</w:t>
      </w:r>
      <w:r>
        <w:rPr>
          <w:rFonts w:hint="eastAsia"/>
        </w:rPr>
        <w:t>见证人签字：</w:t>
      </w:r>
    </w:p>
    <w:p w:rsidR="009F0636" w:rsidRPr="00691692" w:rsidRDefault="00691692" w:rsidP="0003509D">
      <w:pPr>
        <w:spacing w:line="380" w:lineRule="exact"/>
        <w:ind w:right="420" w:firstLineChars="150" w:firstLine="315"/>
        <w:rPr>
          <w:rFonts w:ascii="宋体" w:eastAsia="宋体" w:hAnsi="宋体" w:cs="宋体"/>
          <w:szCs w:val="21"/>
          <w:lang w:val="zh-CN"/>
        </w:rPr>
      </w:pPr>
      <w:r>
        <w:rPr>
          <w:rFonts w:hint="eastAsia"/>
        </w:rPr>
        <w:t>告知人签名：</w:t>
      </w:r>
      <w:r w:rsidR="003422C1" w:rsidRPr="00691692">
        <w:rPr>
          <w:rFonts w:ascii="宋体" w:eastAsia="宋体" w:cs="宋体"/>
          <w:kern w:val="0"/>
          <w:szCs w:val="21"/>
          <w:lang w:val="zh-CN"/>
        </w:rPr>
        <w:t xml:space="preserve">                  </w:t>
      </w:r>
      <w:r w:rsidR="003422C1" w:rsidRPr="00691692">
        <w:rPr>
          <w:rFonts w:ascii="宋体" w:eastAsia="宋体" w:cs="宋体" w:hint="eastAsia"/>
          <w:kern w:val="0"/>
          <w:szCs w:val="21"/>
          <w:lang w:val="zh-CN"/>
        </w:rPr>
        <w:t xml:space="preserve">                </w:t>
      </w:r>
      <w:r w:rsidR="00824687" w:rsidRPr="00691692">
        <w:rPr>
          <w:rFonts w:ascii="宋体" w:eastAsia="宋体" w:cs="宋体" w:hint="eastAsia"/>
          <w:kern w:val="0"/>
          <w:szCs w:val="21"/>
          <w:lang w:val="zh-CN"/>
        </w:rPr>
        <w:t xml:space="preserve">  </w:t>
      </w:r>
      <w:r w:rsidR="003422C1" w:rsidRPr="00691692">
        <w:rPr>
          <w:rFonts w:ascii="宋体" w:eastAsia="宋体" w:hAnsi="宋体" w:cs="宋体" w:hint="eastAsia"/>
          <w:szCs w:val="21"/>
          <w:lang w:val="zh-CN"/>
        </w:rPr>
        <w:t>日期：</w:t>
      </w:r>
      <w:r w:rsidR="003422C1" w:rsidRPr="00691692">
        <w:rPr>
          <w:rFonts w:ascii="宋体" w:eastAsia="宋体" w:hAnsi="宋体" w:cs="宋体"/>
          <w:szCs w:val="21"/>
          <w:lang w:val="zh-CN"/>
        </w:rPr>
        <w:t xml:space="preserve">  </w:t>
      </w:r>
      <w:r w:rsidR="00824687" w:rsidRPr="00691692">
        <w:rPr>
          <w:rFonts w:ascii="宋体" w:eastAsia="宋体" w:hAnsi="宋体" w:cs="宋体" w:hint="eastAsia"/>
          <w:szCs w:val="21"/>
          <w:lang w:val="zh-CN"/>
        </w:rPr>
        <w:t xml:space="preserve">  </w:t>
      </w:r>
      <w:r w:rsidR="003422C1" w:rsidRPr="00691692">
        <w:rPr>
          <w:rFonts w:ascii="宋体" w:eastAsia="宋体" w:hAnsi="宋体" w:cs="宋体"/>
          <w:szCs w:val="21"/>
          <w:lang w:val="zh-CN"/>
        </w:rPr>
        <w:t xml:space="preserve"> </w:t>
      </w:r>
      <w:r w:rsidR="003422C1" w:rsidRPr="00691692">
        <w:rPr>
          <w:rFonts w:ascii="宋体" w:eastAsia="宋体" w:hAnsi="宋体" w:cs="宋体" w:hint="eastAsia"/>
          <w:szCs w:val="21"/>
          <w:lang w:val="zh-CN"/>
        </w:rPr>
        <w:t xml:space="preserve"> 年</w:t>
      </w:r>
      <w:r w:rsidR="003422C1" w:rsidRPr="00691692">
        <w:rPr>
          <w:rFonts w:ascii="宋体" w:eastAsia="宋体" w:hAnsi="宋体" w:cs="宋体"/>
          <w:szCs w:val="21"/>
          <w:lang w:val="zh-CN"/>
        </w:rPr>
        <w:t xml:space="preserve">  </w:t>
      </w:r>
      <w:r w:rsidR="003422C1" w:rsidRPr="00691692">
        <w:rPr>
          <w:rFonts w:ascii="宋体" w:eastAsia="宋体" w:hAnsi="宋体" w:cs="宋体" w:hint="eastAsia"/>
          <w:szCs w:val="21"/>
          <w:lang w:val="zh-CN"/>
        </w:rPr>
        <w:t>月</w:t>
      </w:r>
      <w:r w:rsidR="003422C1" w:rsidRPr="00691692">
        <w:rPr>
          <w:rFonts w:ascii="宋体" w:eastAsia="宋体" w:hAnsi="宋体" w:cs="宋体"/>
          <w:szCs w:val="21"/>
          <w:lang w:val="zh-CN"/>
        </w:rPr>
        <w:t xml:space="preserve">  </w:t>
      </w:r>
      <w:r w:rsidR="003422C1" w:rsidRPr="00691692">
        <w:rPr>
          <w:rFonts w:ascii="宋体" w:eastAsia="宋体" w:hAnsi="宋体" w:cs="宋体" w:hint="eastAsia"/>
          <w:szCs w:val="21"/>
          <w:lang w:val="zh-CN"/>
        </w:rPr>
        <w:t>日</w:t>
      </w:r>
    </w:p>
    <w:sectPr w:rsidR="009F0636" w:rsidRPr="00691692" w:rsidSect="009C1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520" w:rsidRDefault="006B4520" w:rsidP="001D20E5">
      <w:r>
        <w:separator/>
      </w:r>
    </w:p>
  </w:endnote>
  <w:endnote w:type="continuationSeparator" w:id="0">
    <w:p w:rsidR="006B4520" w:rsidRDefault="006B4520" w:rsidP="001D2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520" w:rsidRDefault="006B4520" w:rsidP="001D20E5">
      <w:r>
        <w:separator/>
      </w:r>
    </w:p>
  </w:footnote>
  <w:footnote w:type="continuationSeparator" w:id="0">
    <w:p w:rsidR="006B4520" w:rsidRDefault="006B4520" w:rsidP="001D2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911"/>
    <w:multiLevelType w:val="hybridMultilevel"/>
    <w:tmpl w:val="2E68C39C"/>
    <w:lvl w:ilvl="0" w:tplc="6C7A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B819A6"/>
    <w:multiLevelType w:val="hybridMultilevel"/>
    <w:tmpl w:val="304E70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A9E"/>
    <w:rsid w:val="0003509D"/>
    <w:rsid w:val="00046C01"/>
    <w:rsid w:val="00093731"/>
    <w:rsid w:val="000A0025"/>
    <w:rsid w:val="00140A97"/>
    <w:rsid w:val="001D20E5"/>
    <w:rsid w:val="001E3231"/>
    <w:rsid w:val="00264B5D"/>
    <w:rsid w:val="00313CDC"/>
    <w:rsid w:val="003422C1"/>
    <w:rsid w:val="00343D65"/>
    <w:rsid w:val="003506AC"/>
    <w:rsid w:val="003774DE"/>
    <w:rsid w:val="003B66E7"/>
    <w:rsid w:val="003C15B2"/>
    <w:rsid w:val="00482BDF"/>
    <w:rsid w:val="004B018B"/>
    <w:rsid w:val="005331F8"/>
    <w:rsid w:val="00591150"/>
    <w:rsid w:val="00594117"/>
    <w:rsid w:val="005E59C9"/>
    <w:rsid w:val="00634DBD"/>
    <w:rsid w:val="00691692"/>
    <w:rsid w:val="006B4520"/>
    <w:rsid w:val="006D4991"/>
    <w:rsid w:val="00703A02"/>
    <w:rsid w:val="00715956"/>
    <w:rsid w:val="00722A4B"/>
    <w:rsid w:val="0079351A"/>
    <w:rsid w:val="00824687"/>
    <w:rsid w:val="008521D8"/>
    <w:rsid w:val="008B5C36"/>
    <w:rsid w:val="0090148A"/>
    <w:rsid w:val="00922C97"/>
    <w:rsid w:val="009C1FC5"/>
    <w:rsid w:val="009F0636"/>
    <w:rsid w:val="00C31135"/>
    <w:rsid w:val="00C63A87"/>
    <w:rsid w:val="00C919FB"/>
    <w:rsid w:val="00D17E82"/>
    <w:rsid w:val="00D20D65"/>
    <w:rsid w:val="00D56F3F"/>
    <w:rsid w:val="00D76688"/>
    <w:rsid w:val="00DD52BF"/>
    <w:rsid w:val="00E0292F"/>
    <w:rsid w:val="00E27F74"/>
    <w:rsid w:val="00E44A9E"/>
    <w:rsid w:val="00E60525"/>
    <w:rsid w:val="00E95E8E"/>
    <w:rsid w:val="00FA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A9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D2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20E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2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20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3</cp:revision>
  <cp:lastPrinted>2019-12-26T03:00:00Z</cp:lastPrinted>
  <dcterms:created xsi:type="dcterms:W3CDTF">2019-12-26T07:06:00Z</dcterms:created>
  <dcterms:modified xsi:type="dcterms:W3CDTF">2019-12-26T07:06:00Z</dcterms:modified>
</cp:coreProperties>
</file>